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BE5F1" w:themeColor="accent1" w:themeTint="33"/>
  <w:body>
    <w:p w14:paraId="0B43EB7E" w14:textId="35115B95" w:rsidR="00246A98" w:rsidRPr="00DD6689" w:rsidRDefault="00706092" w:rsidP="00BD1EF6">
      <w:pPr>
        <w:spacing w:before="160" w:after="160" w:line="264" w:lineRule="auto"/>
        <w:ind w:right="2880"/>
        <w:jc w:val="center"/>
        <w:rPr>
          <w:b/>
          <w:bCs/>
          <w:color w:val="262626" w:themeColor="text1" w:themeTint="D9"/>
          <w:sz w:val="40"/>
          <w:szCs w:val="40"/>
        </w:rPr>
      </w:pPr>
      <w:r>
        <w:rPr>
          <w:b/>
          <w:bCs/>
          <w:noProof/>
          <w:color w:val="000000" w:themeColor="text1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0A4092D0" wp14:editId="2779864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28800" cy="1938528"/>
            <wp:effectExtent l="0" t="0" r="0" b="5080"/>
            <wp:wrapSquare wrapText="bothSides"/>
            <wp:docPr id="5761681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168183" name="Picture 576168183"/>
                    <pic:cNvPicPr/>
                  </pic:nvPicPr>
                  <pic:blipFill>
                    <a:blip r:embed="rId5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938528"/>
                    </a:xfrm>
                    <a:prstGeom prst="rect">
                      <a:avLst/>
                    </a:prstGeom>
                    <a:effectLst>
                      <a:softEdge rad="508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7436" w:rsidRPr="00DD6689">
        <w:rPr>
          <w:b/>
          <w:bCs/>
          <w:color w:val="262626" w:themeColor="text1" w:themeTint="D9"/>
          <w:sz w:val="40"/>
          <w:szCs w:val="40"/>
        </w:rPr>
        <w:t>Great</w:t>
      </w:r>
      <w:r w:rsidR="00AF7436" w:rsidRPr="00DD6689">
        <w:rPr>
          <w:b/>
          <w:bCs/>
          <w:color w:val="262626" w:themeColor="text1" w:themeTint="D9"/>
          <w:spacing w:val="-6"/>
          <w:sz w:val="40"/>
          <w:szCs w:val="40"/>
        </w:rPr>
        <w:t xml:space="preserve"> </w:t>
      </w:r>
      <w:r w:rsidR="00AF7436" w:rsidRPr="00DD6689">
        <w:rPr>
          <w:b/>
          <w:bCs/>
          <w:color w:val="262626" w:themeColor="text1" w:themeTint="D9"/>
          <w:sz w:val="40"/>
          <w:szCs w:val="40"/>
        </w:rPr>
        <w:t>Lakes</w:t>
      </w:r>
      <w:r w:rsidR="00AF7436" w:rsidRPr="00DD6689">
        <w:rPr>
          <w:b/>
          <w:bCs/>
          <w:color w:val="262626" w:themeColor="text1" w:themeTint="D9"/>
          <w:spacing w:val="-5"/>
          <w:sz w:val="40"/>
          <w:szCs w:val="40"/>
        </w:rPr>
        <w:t xml:space="preserve"> </w:t>
      </w:r>
      <w:r w:rsidR="00AF7436" w:rsidRPr="00DD6689">
        <w:rPr>
          <w:b/>
          <w:bCs/>
          <w:color w:val="262626" w:themeColor="text1" w:themeTint="D9"/>
          <w:sz w:val="40"/>
          <w:szCs w:val="40"/>
        </w:rPr>
        <w:t>Glia</w:t>
      </w:r>
      <w:r w:rsidR="00AF7436" w:rsidRPr="00DD6689">
        <w:rPr>
          <w:b/>
          <w:bCs/>
          <w:color w:val="262626" w:themeColor="text1" w:themeTint="D9"/>
          <w:spacing w:val="-5"/>
          <w:sz w:val="40"/>
          <w:szCs w:val="40"/>
        </w:rPr>
        <w:t xml:space="preserve"> </w:t>
      </w:r>
      <w:r w:rsidR="00AF7436" w:rsidRPr="00DD6689">
        <w:rPr>
          <w:b/>
          <w:bCs/>
          <w:color w:val="262626" w:themeColor="text1" w:themeTint="D9"/>
          <w:spacing w:val="-4"/>
          <w:sz w:val="40"/>
          <w:szCs w:val="40"/>
        </w:rPr>
        <w:t>20</w:t>
      </w:r>
      <w:r w:rsidR="00014742" w:rsidRPr="00DD6689">
        <w:rPr>
          <w:b/>
          <w:bCs/>
          <w:color w:val="262626" w:themeColor="text1" w:themeTint="D9"/>
          <w:spacing w:val="-4"/>
          <w:sz w:val="40"/>
          <w:szCs w:val="40"/>
        </w:rPr>
        <w:t>26</w:t>
      </w:r>
    </w:p>
    <w:p w14:paraId="459F6C07" w14:textId="017C20C2" w:rsidR="005C47CC" w:rsidRPr="00BD1EF6" w:rsidRDefault="005C47CC" w:rsidP="00BD1EF6">
      <w:pPr>
        <w:spacing w:before="160" w:after="160" w:line="264" w:lineRule="auto"/>
        <w:ind w:right="2880"/>
        <w:jc w:val="center"/>
        <w:rPr>
          <w:b/>
          <w:bCs/>
          <w:color w:val="262626" w:themeColor="text1" w:themeTint="D9"/>
          <w:sz w:val="32"/>
          <w:szCs w:val="32"/>
        </w:rPr>
      </w:pPr>
      <w:r w:rsidRPr="005C47CC">
        <w:rPr>
          <w:b/>
          <w:bCs/>
          <w:color w:val="262626" w:themeColor="text1" w:themeTint="D9"/>
          <w:sz w:val="32"/>
          <w:szCs w:val="32"/>
        </w:rPr>
        <w:t>October 11-13</w:t>
      </w:r>
    </w:p>
    <w:p w14:paraId="1700CA9B" w14:textId="0C6CD120" w:rsidR="00246A98" w:rsidRPr="00DD6689" w:rsidRDefault="00246A98" w:rsidP="00BD1EF6">
      <w:pPr>
        <w:spacing w:before="160" w:after="160" w:line="264" w:lineRule="auto"/>
        <w:ind w:right="2880"/>
        <w:jc w:val="center"/>
        <w:rPr>
          <w:i/>
          <w:iCs/>
          <w:color w:val="262626" w:themeColor="text1" w:themeTint="D9"/>
          <w:sz w:val="28"/>
        </w:rPr>
      </w:pPr>
      <w:r w:rsidRPr="00DD6689">
        <w:rPr>
          <w:i/>
          <w:iCs/>
          <w:color w:val="262626" w:themeColor="text1" w:themeTint="D9"/>
          <w:sz w:val="28"/>
        </w:rPr>
        <w:t>Park Place Hotel &amp; Conference Center</w:t>
      </w:r>
    </w:p>
    <w:p w14:paraId="7EBD9328" w14:textId="120167C1" w:rsidR="005C47CC" w:rsidRPr="00BD1EF6" w:rsidRDefault="00AF7436" w:rsidP="00BD1EF6">
      <w:pPr>
        <w:spacing w:before="160" w:after="160" w:line="264" w:lineRule="auto"/>
        <w:ind w:right="2880"/>
        <w:jc w:val="center"/>
        <w:rPr>
          <w:i/>
          <w:iCs/>
          <w:color w:val="262626" w:themeColor="text1" w:themeTint="D9"/>
          <w:sz w:val="28"/>
        </w:rPr>
      </w:pPr>
      <w:r w:rsidRPr="00DD6689">
        <w:rPr>
          <w:i/>
          <w:iCs/>
          <w:color w:val="262626" w:themeColor="text1" w:themeTint="D9"/>
          <w:sz w:val="28"/>
        </w:rPr>
        <w:t>Traverse</w:t>
      </w:r>
      <w:r w:rsidRPr="00DD6689">
        <w:rPr>
          <w:i/>
          <w:iCs/>
          <w:color w:val="262626" w:themeColor="text1" w:themeTint="D9"/>
          <w:spacing w:val="-7"/>
          <w:sz w:val="28"/>
        </w:rPr>
        <w:t xml:space="preserve"> </w:t>
      </w:r>
      <w:r w:rsidRPr="00DD6689">
        <w:rPr>
          <w:i/>
          <w:iCs/>
          <w:color w:val="262626" w:themeColor="text1" w:themeTint="D9"/>
          <w:sz w:val="28"/>
        </w:rPr>
        <w:t>City</w:t>
      </w:r>
      <w:r w:rsidR="00246A98" w:rsidRPr="00DD6689">
        <w:rPr>
          <w:i/>
          <w:iCs/>
          <w:color w:val="262626" w:themeColor="text1" w:themeTint="D9"/>
          <w:sz w:val="28"/>
        </w:rPr>
        <w:t>,</w:t>
      </w:r>
      <w:r w:rsidRPr="00DD6689">
        <w:rPr>
          <w:i/>
          <w:iCs/>
          <w:color w:val="262626" w:themeColor="text1" w:themeTint="D9"/>
          <w:spacing w:val="-8"/>
          <w:sz w:val="28"/>
        </w:rPr>
        <w:t xml:space="preserve"> </w:t>
      </w:r>
      <w:r w:rsidRPr="00DD6689">
        <w:rPr>
          <w:i/>
          <w:iCs/>
          <w:color w:val="262626" w:themeColor="text1" w:themeTint="D9"/>
          <w:spacing w:val="-5"/>
          <w:sz w:val="28"/>
        </w:rPr>
        <w:t>M</w:t>
      </w:r>
      <w:r w:rsidR="00246A98" w:rsidRPr="00DD6689">
        <w:rPr>
          <w:i/>
          <w:iCs/>
          <w:color w:val="262626" w:themeColor="text1" w:themeTint="D9"/>
          <w:spacing w:val="-5"/>
          <w:sz w:val="28"/>
        </w:rPr>
        <w:t>ichigan</w:t>
      </w:r>
    </w:p>
    <w:p w14:paraId="4BD8D44B" w14:textId="5319AE10" w:rsidR="00DC591D" w:rsidRPr="00BD1EF6" w:rsidRDefault="00AF7436" w:rsidP="00BD1EF6">
      <w:pPr>
        <w:pStyle w:val="Title"/>
        <w:spacing w:before="160" w:after="160" w:line="264" w:lineRule="auto"/>
        <w:ind w:left="0" w:right="2880"/>
        <w:rPr>
          <w:color w:val="262626" w:themeColor="text1" w:themeTint="D9"/>
        </w:rPr>
      </w:pPr>
      <w:r w:rsidRPr="00DD6689">
        <w:rPr>
          <w:color w:val="262626" w:themeColor="text1" w:themeTint="D9"/>
        </w:rPr>
        <w:t>POSTER</w:t>
      </w:r>
      <w:r w:rsidRPr="00DD6689">
        <w:rPr>
          <w:color w:val="262626" w:themeColor="text1" w:themeTint="D9"/>
          <w:spacing w:val="-9"/>
        </w:rPr>
        <w:t xml:space="preserve"> </w:t>
      </w:r>
      <w:r w:rsidRPr="00DD6689">
        <w:rPr>
          <w:color w:val="262626" w:themeColor="text1" w:themeTint="D9"/>
          <w:spacing w:val="-2"/>
        </w:rPr>
        <w:t>SESSIONS</w:t>
      </w:r>
    </w:p>
    <w:p w14:paraId="38A0E53D" w14:textId="77777777" w:rsidR="00BD1EF6" w:rsidRDefault="00BD1EF6" w:rsidP="00BD1EF6">
      <w:pPr>
        <w:pStyle w:val="BodyText"/>
        <w:spacing w:before="160" w:after="160" w:line="264" w:lineRule="auto"/>
        <w:ind w:left="113" w:right="100"/>
        <w:jc w:val="both"/>
        <w:rPr>
          <w:color w:val="262626" w:themeColor="text1" w:themeTint="D9"/>
        </w:rPr>
      </w:pPr>
    </w:p>
    <w:p w14:paraId="569D8E67" w14:textId="1B376EC3" w:rsidR="00DC591D" w:rsidRPr="005C47CC" w:rsidRDefault="00014742" w:rsidP="006B5880">
      <w:pPr>
        <w:pStyle w:val="BodyText"/>
        <w:spacing w:before="120" w:after="120" w:line="252" w:lineRule="auto"/>
        <w:ind w:left="113" w:right="100"/>
        <w:jc w:val="both"/>
        <w:rPr>
          <w:color w:val="262626" w:themeColor="text1" w:themeTint="D9"/>
        </w:rPr>
      </w:pPr>
      <w:r w:rsidRPr="005C47CC">
        <w:rPr>
          <w:color w:val="262626" w:themeColor="text1" w:themeTint="D9"/>
        </w:rPr>
        <w:t>P</w:t>
      </w:r>
      <w:r w:rsidR="00AF7436" w:rsidRPr="005C47CC">
        <w:rPr>
          <w:color w:val="262626" w:themeColor="text1" w:themeTint="D9"/>
        </w:rPr>
        <w:t xml:space="preserve">oster sessions </w:t>
      </w:r>
      <w:r w:rsidR="00F403A3" w:rsidRPr="005C47CC">
        <w:rPr>
          <w:color w:val="262626" w:themeColor="text1" w:themeTint="D9"/>
        </w:rPr>
        <w:t xml:space="preserve">are an important and fun part of </w:t>
      </w:r>
      <w:r w:rsidR="00AF7436" w:rsidRPr="005C47CC">
        <w:rPr>
          <w:color w:val="262626" w:themeColor="text1" w:themeTint="D9"/>
        </w:rPr>
        <w:t xml:space="preserve">the </w:t>
      </w:r>
      <w:r w:rsidR="00AF7436" w:rsidRPr="005C47CC">
        <w:rPr>
          <w:i/>
          <w:color w:val="262626" w:themeColor="text1" w:themeTint="D9"/>
        </w:rPr>
        <w:t xml:space="preserve">Great Lakes Glia </w:t>
      </w:r>
      <w:r w:rsidR="00AF7436" w:rsidRPr="005C47CC">
        <w:rPr>
          <w:color w:val="262626" w:themeColor="text1" w:themeTint="D9"/>
        </w:rPr>
        <w:t xml:space="preserve">meeting. </w:t>
      </w:r>
      <w:r w:rsidR="00F403A3" w:rsidRPr="005C47CC">
        <w:rPr>
          <w:color w:val="262626" w:themeColor="text1" w:themeTint="D9"/>
        </w:rPr>
        <w:t xml:space="preserve">These </w:t>
      </w:r>
      <w:r w:rsidR="00AF7436" w:rsidRPr="005C47CC">
        <w:rPr>
          <w:color w:val="262626" w:themeColor="text1" w:themeTint="D9"/>
        </w:rPr>
        <w:t xml:space="preserve">sessions provide </w:t>
      </w:r>
      <w:r w:rsidRPr="005C47CC">
        <w:rPr>
          <w:color w:val="262626" w:themeColor="text1" w:themeTint="D9"/>
        </w:rPr>
        <w:t xml:space="preserve">the </w:t>
      </w:r>
      <w:r w:rsidR="00AF7436" w:rsidRPr="005C47CC">
        <w:rPr>
          <w:color w:val="262626" w:themeColor="text1" w:themeTint="D9"/>
        </w:rPr>
        <w:t xml:space="preserve">opportunity for students and postdoctoral fellows to meet and discuss their research at length with senior scientists, many of whom serve on study sections. </w:t>
      </w:r>
      <w:r w:rsidRPr="005C47CC">
        <w:rPr>
          <w:color w:val="262626" w:themeColor="text1" w:themeTint="D9"/>
        </w:rPr>
        <w:t xml:space="preserve">Please feel free to present a </w:t>
      </w:r>
      <w:r w:rsidR="00AF7436" w:rsidRPr="005C47CC">
        <w:rPr>
          <w:color w:val="262626" w:themeColor="text1" w:themeTint="D9"/>
        </w:rPr>
        <w:t>poster</w:t>
      </w:r>
      <w:r w:rsidRPr="005C47CC">
        <w:rPr>
          <w:color w:val="262626" w:themeColor="text1" w:themeTint="D9"/>
        </w:rPr>
        <w:t xml:space="preserve"> showing new results, or one </w:t>
      </w:r>
      <w:r w:rsidR="00AF7436" w:rsidRPr="005C47CC">
        <w:rPr>
          <w:color w:val="262626" w:themeColor="text1" w:themeTint="D9"/>
        </w:rPr>
        <w:t xml:space="preserve">from </w:t>
      </w:r>
      <w:r w:rsidRPr="005C47CC">
        <w:rPr>
          <w:color w:val="262626" w:themeColor="text1" w:themeTint="D9"/>
        </w:rPr>
        <w:t xml:space="preserve">a </w:t>
      </w:r>
      <w:r w:rsidR="00AF7436" w:rsidRPr="005C47CC">
        <w:rPr>
          <w:color w:val="262626" w:themeColor="text1" w:themeTint="D9"/>
        </w:rPr>
        <w:t xml:space="preserve">previous </w:t>
      </w:r>
      <w:r w:rsidRPr="005C47CC">
        <w:rPr>
          <w:color w:val="262626" w:themeColor="text1" w:themeTint="D9"/>
        </w:rPr>
        <w:t xml:space="preserve">recent scientific </w:t>
      </w:r>
      <w:r w:rsidR="00AF7436" w:rsidRPr="005C47CC">
        <w:rPr>
          <w:color w:val="262626" w:themeColor="text1" w:themeTint="D9"/>
        </w:rPr>
        <w:t>meeting.</w:t>
      </w:r>
    </w:p>
    <w:p w14:paraId="1AA2D172" w14:textId="2CD8B655" w:rsidR="00BD1EF6" w:rsidRDefault="00AF7436" w:rsidP="006B5880">
      <w:pPr>
        <w:pStyle w:val="BodyText"/>
        <w:spacing w:before="120" w:after="120" w:line="252" w:lineRule="auto"/>
        <w:ind w:left="113" w:right="100"/>
        <w:jc w:val="both"/>
        <w:rPr>
          <w:color w:val="262626" w:themeColor="text1" w:themeTint="D9"/>
        </w:rPr>
      </w:pPr>
      <w:r w:rsidRPr="005C47CC">
        <w:rPr>
          <w:color w:val="262626" w:themeColor="text1" w:themeTint="D9"/>
        </w:rPr>
        <w:t>Abstracts will be published and distributed along with the final schedule at the time of the meeting</w:t>
      </w:r>
      <w:r w:rsidR="00014742" w:rsidRPr="005C47CC">
        <w:rPr>
          <w:color w:val="262626" w:themeColor="text1" w:themeTint="D9"/>
        </w:rPr>
        <w:t xml:space="preserve">; and </w:t>
      </w:r>
      <w:r w:rsidRPr="005C47CC">
        <w:rPr>
          <w:color w:val="262626" w:themeColor="text1" w:themeTint="D9"/>
        </w:rPr>
        <w:t xml:space="preserve">will be incorporated into the website. </w:t>
      </w:r>
      <w:r w:rsidR="00014742" w:rsidRPr="005C47CC">
        <w:rPr>
          <w:color w:val="262626" w:themeColor="text1" w:themeTint="D9"/>
        </w:rPr>
        <w:t xml:space="preserve">All attendees </w:t>
      </w:r>
      <w:r w:rsidRPr="005C47CC">
        <w:rPr>
          <w:color w:val="262626" w:themeColor="text1" w:themeTint="D9"/>
        </w:rPr>
        <w:t>(faculty, postdoctoral fellows, graduate students</w:t>
      </w:r>
      <w:r w:rsidR="00246A98" w:rsidRPr="005C47CC">
        <w:rPr>
          <w:color w:val="262626" w:themeColor="text1" w:themeTint="D9"/>
        </w:rPr>
        <w:t>,</w:t>
      </w:r>
      <w:r w:rsidRPr="005C47CC">
        <w:rPr>
          <w:color w:val="262626" w:themeColor="text1" w:themeTint="D9"/>
        </w:rPr>
        <w:t xml:space="preserve"> and staff) </w:t>
      </w:r>
      <w:r w:rsidR="00014742" w:rsidRPr="005C47CC">
        <w:rPr>
          <w:color w:val="262626" w:themeColor="text1" w:themeTint="D9"/>
        </w:rPr>
        <w:t>are</w:t>
      </w:r>
      <w:r w:rsidRPr="005C47CC">
        <w:rPr>
          <w:color w:val="262626" w:themeColor="text1" w:themeTint="D9"/>
        </w:rPr>
        <w:t xml:space="preserve"> invited to submit </w:t>
      </w:r>
      <w:r w:rsidR="00014742" w:rsidRPr="005C47CC">
        <w:rPr>
          <w:color w:val="262626" w:themeColor="text1" w:themeTint="D9"/>
        </w:rPr>
        <w:t xml:space="preserve">one </w:t>
      </w:r>
      <w:r w:rsidRPr="005C47CC">
        <w:rPr>
          <w:color w:val="262626" w:themeColor="text1" w:themeTint="D9"/>
        </w:rPr>
        <w:t xml:space="preserve">abstract. </w:t>
      </w:r>
    </w:p>
    <w:p w14:paraId="6BE3427A" w14:textId="10D79A6C" w:rsidR="00DC591D" w:rsidRPr="005C47CC" w:rsidRDefault="00AF7436" w:rsidP="006B5880">
      <w:pPr>
        <w:pStyle w:val="BodyText"/>
        <w:spacing w:before="120" w:after="120" w:line="252" w:lineRule="auto"/>
        <w:ind w:left="113" w:right="100"/>
        <w:jc w:val="both"/>
        <w:rPr>
          <w:color w:val="262626" w:themeColor="text1" w:themeTint="D9"/>
        </w:rPr>
      </w:pPr>
      <w:r w:rsidRPr="00BD1EF6">
        <w:rPr>
          <w:b/>
          <w:bCs/>
          <w:color w:val="262626" w:themeColor="text1" w:themeTint="D9"/>
        </w:rPr>
        <w:t xml:space="preserve">The deadline for abstract submission is </w:t>
      </w:r>
      <w:r w:rsidRPr="00BD1EF6">
        <w:rPr>
          <w:b/>
          <w:bCs/>
          <w:color w:val="262626" w:themeColor="text1" w:themeTint="D9"/>
          <w:u w:val="single"/>
        </w:rPr>
        <w:t>Sep 15</w:t>
      </w:r>
      <w:r w:rsidR="00BD1EF6">
        <w:rPr>
          <w:color w:val="262626" w:themeColor="text1" w:themeTint="D9"/>
        </w:rPr>
        <w:t xml:space="preserve"> –</w:t>
      </w:r>
      <w:r w:rsidR="00014742" w:rsidRPr="005C47CC">
        <w:rPr>
          <w:color w:val="262626" w:themeColor="text1" w:themeTint="D9"/>
        </w:rPr>
        <w:t xml:space="preserve"> to give us </w:t>
      </w:r>
      <w:r w:rsidRPr="005C47CC">
        <w:rPr>
          <w:color w:val="262626" w:themeColor="text1" w:themeTint="D9"/>
        </w:rPr>
        <w:t>time to collate</w:t>
      </w:r>
      <w:r w:rsidR="00BD1EF6">
        <w:rPr>
          <w:color w:val="262626" w:themeColor="text1" w:themeTint="D9"/>
        </w:rPr>
        <w:t xml:space="preserve"> for the Program booklet</w:t>
      </w:r>
      <w:r w:rsidR="007A20C2" w:rsidRPr="005C47CC">
        <w:rPr>
          <w:color w:val="262626" w:themeColor="text1" w:themeTint="D9"/>
        </w:rPr>
        <w:t xml:space="preserve"> and</w:t>
      </w:r>
      <w:r w:rsidR="00014742" w:rsidRPr="005C47CC">
        <w:rPr>
          <w:color w:val="262626" w:themeColor="text1" w:themeTint="D9"/>
        </w:rPr>
        <w:t xml:space="preserve"> </w:t>
      </w:r>
      <w:r w:rsidR="00BD1EF6">
        <w:rPr>
          <w:color w:val="262626" w:themeColor="text1" w:themeTint="D9"/>
        </w:rPr>
        <w:t xml:space="preserve">to </w:t>
      </w:r>
      <w:r w:rsidRPr="005C47CC">
        <w:rPr>
          <w:color w:val="262626" w:themeColor="text1" w:themeTint="D9"/>
        </w:rPr>
        <w:t xml:space="preserve">send </w:t>
      </w:r>
      <w:r w:rsidR="00BD1EF6">
        <w:rPr>
          <w:color w:val="262626" w:themeColor="text1" w:themeTint="D9"/>
        </w:rPr>
        <w:t>it for</w:t>
      </w:r>
      <w:r w:rsidRPr="005C47CC">
        <w:rPr>
          <w:color w:val="262626" w:themeColor="text1" w:themeTint="D9"/>
        </w:rPr>
        <w:t xml:space="preserve"> print</w:t>
      </w:r>
      <w:r w:rsidR="00BD1EF6">
        <w:rPr>
          <w:color w:val="262626" w:themeColor="text1" w:themeTint="D9"/>
        </w:rPr>
        <w:t>ing</w:t>
      </w:r>
      <w:r w:rsidRPr="005C47CC">
        <w:rPr>
          <w:color w:val="262626" w:themeColor="text1" w:themeTint="D9"/>
        </w:rPr>
        <w:t>.</w:t>
      </w:r>
    </w:p>
    <w:p w14:paraId="507D184B" w14:textId="10BB94D7" w:rsidR="00DC591D" w:rsidRPr="005C47CC" w:rsidRDefault="00AF7436" w:rsidP="006B5880">
      <w:pPr>
        <w:pStyle w:val="BodyText"/>
        <w:spacing w:before="120" w:after="120" w:line="252" w:lineRule="auto"/>
        <w:ind w:left="113" w:right="101"/>
        <w:jc w:val="both"/>
        <w:rPr>
          <w:color w:val="262626" w:themeColor="text1" w:themeTint="D9"/>
        </w:rPr>
      </w:pPr>
      <w:r w:rsidRPr="002831D0">
        <w:rPr>
          <w:b/>
          <w:bCs/>
          <w:color w:val="262626" w:themeColor="text1" w:themeTint="D9"/>
        </w:rPr>
        <w:t>Dr</w:t>
      </w:r>
      <w:r w:rsidR="00014742" w:rsidRPr="002831D0">
        <w:rPr>
          <w:b/>
          <w:bCs/>
          <w:color w:val="262626" w:themeColor="text1" w:themeTint="D9"/>
        </w:rPr>
        <w:t>s</w:t>
      </w:r>
      <w:r w:rsidRPr="002831D0">
        <w:rPr>
          <w:b/>
          <w:bCs/>
          <w:color w:val="262626" w:themeColor="text1" w:themeTint="D9"/>
        </w:rPr>
        <w:t xml:space="preserve">. </w:t>
      </w:r>
      <w:r w:rsidR="00014742" w:rsidRPr="002831D0">
        <w:rPr>
          <w:b/>
          <w:bCs/>
          <w:color w:val="262626" w:themeColor="text1" w:themeTint="D9"/>
        </w:rPr>
        <w:t>Doug Feinstein</w:t>
      </w:r>
      <w:r w:rsidRPr="002831D0">
        <w:rPr>
          <w:b/>
          <w:bCs/>
          <w:color w:val="262626" w:themeColor="text1" w:themeTint="D9"/>
        </w:rPr>
        <w:t xml:space="preserve"> </w:t>
      </w:r>
      <w:r w:rsidR="00014742" w:rsidRPr="002831D0">
        <w:rPr>
          <w:b/>
          <w:bCs/>
          <w:color w:val="262626" w:themeColor="text1" w:themeTint="D9"/>
        </w:rPr>
        <w:t>and Pam Knapp</w:t>
      </w:r>
      <w:r w:rsidR="00014742" w:rsidRPr="005C47CC">
        <w:rPr>
          <w:color w:val="262626" w:themeColor="text1" w:themeTint="D9"/>
        </w:rPr>
        <w:t xml:space="preserve"> are </w:t>
      </w:r>
      <w:r w:rsidR="005C47CC">
        <w:rPr>
          <w:color w:val="262626" w:themeColor="text1" w:themeTint="D9"/>
        </w:rPr>
        <w:t>overseeing the</w:t>
      </w:r>
      <w:r w:rsidRPr="005C47CC">
        <w:rPr>
          <w:color w:val="262626" w:themeColor="text1" w:themeTint="D9"/>
        </w:rPr>
        <w:t xml:space="preserve"> posters. Please submit your poster abstracts </w:t>
      </w:r>
      <w:r w:rsidR="00014742" w:rsidRPr="005C47CC">
        <w:rPr>
          <w:color w:val="262626" w:themeColor="text1" w:themeTint="D9"/>
        </w:rPr>
        <w:t>directly to them</w:t>
      </w:r>
      <w:r w:rsidRPr="005C47CC">
        <w:rPr>
          <w:color w:val="262626" w:themeColor="text1" w:themeTint="D9"/>
        </w:rPr>
        <w:t xml:space="preserve">: </w:t>
      </w:r>
      <w:hyperlink r:id="rId6" w:history="1">
        <w:r w:rsidR="00041F58" w:rsidRPr="00133208">
          <w:rPr>
            <w:rStyle w:val="Hyperlink"/>
          </w:rPr>
          <w:t>dlfeins@uic.edu</w:t>
        </w:r>
      </w:hyperlink>
      <w:r w:rsidR="00041F58">
        <w:t xml:space="preserve"> </w:t>
      </w:r>
      <w:r w:rsidR="00014742" w:rsidRPr="005C47CC">
        <w:rPr>
          <w:color w:val="262626" w:themeColor="text1" w:themeTint="D9"/>
        </w:rPr>
        <w:t xml:space="preserve">or </w:t>
      </w:r>
      <w:hyperlink r:id="rId7" w:history="1">
        <w:r w:rsidR="00F73C7B" w:rsidRPr="00133208">
          <w:rPr>
            <w:rStyle w:val="Hyperlink"/>
          </w:rPr>
          <w:t>pamela.knapp@vcuhealth.org</w:t>
        </w:r>
      </w:hyperlink>
      <w:r w:rsidR="00F73C7B">
        <w:t xml:space="preserve"> </w:t>
      </w:r>
    </w:p>
    <w:p w14:paraId="1244954F" w14:textId="7D9DAADE" w:rsidR="006B5880" w:rsidRDefault="00AF7436" w:rsidP="006B5880">
      <w:pPr>
        <w:tabs>
          <w:tab w:val="left" w:pos="1980"/>
        </w:tabs>
        <w:spacing w:before="120" w:line="252" w:lineRule="auto"/>
        <w:ind w:left="115"/>
        <w:contextualSpacing/>
        <w:rPr>
          <w:iCs/>
          <w:color w:val="262626" w:themeColor="text1" w:themeTint="D9"/>
          <w:sz w:val="24"/>
          <w:szCs w:val="24"/>
        </w:rPr>
      </w:pPr>
      <w:r w:rsidRPr="005C47CC">
        <w:rPr>
          <w:i/>
          <w:color w:val="262626" w:themeColor="text1" w:themeTint="D9"/>
          <w:sz w:val="24"/>
          <w:szCs w:val="24"/>
        </w:rPr>
        <w:t>Abstract</w:t>
      </w:r>
      <w:r w:rsidRPr="005C47CC">
        <w:rPr>
          <w:i/>
          <w:color w:val="262626" w:themeColor="text1" w:themeTint="D9"/>
          <w:spacing w:val="-1"/>
          <w:sz w:val="24"/>
          <w:szCs w:val="24"/>
        </w:rPr>
        <w:t xml:space="preserve"> </w:t>
      </w:r>
      <w:r w:rsidRPr="005C47CC">
        <w:rPr>
          <w:i/>
          <w:color w:val="262626" w:themeColor="text1" w:themeTint="D9"/>
          <w:spacing w:val="-2"/>
          <w:sz w:val="24"/>
          <w:szCs w:val="24"/>
        </w:rPr>
        <w:t>format</w:t>
      </w:r>
      <w:r w:rsidR="006B5880">
        <w:rPr>
          <w:i/>
          <w:color w:val="262626" w:themeColor="text1" w:themeTint="D9"/>
          <w:spacing w:val="-2"/>
          <w:sz w:val="24"/>
          <w:szCs w:val="24"/>
        </w:rPr>
        <w:t xml:space="preserve"> (not to exceed one page)</w:t>
      </w:r>
      <w:r w:rsidRPr="005C47CC">
        <w:rPr>
          <w:i/>
          <w:color w:val="262626" w:themeColor="text1" w:themeTint="D9"/>
          <w:spacing w:val="-2"/>
          <w:sz w:val="24"/>
          <w:szCs w:val="24"/>
        </w:rPr>
        <w:t>:</w:t>
      </w:r>
    </w:p>
    <w:p w14:paraId="23CCF36F" w14:textId="77777777" w:rsidR="006B5880" w:rsidRPr="006B5880" w:rsidRDefault="006B5880" w:rsidP="006B5880">
      <w:pPr>
        <w:pStyle w:val="ListParagraph"/>
        <w:numPr>
          <w:ilvl w:val="0"/>
          <w:numId w:val="1"/>
        </w:numPr>
        <w:tabs>
          <w:tab w:val="left" w:pos="1980"/>
        </w:tabs>
        <w:spacing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Margins – 1 inch</w:t>
      </w:r>
    </w:p>
    <w:p w14:paraId="2D203A30" w14:textId="77777777" w:rsidR="006B5880" w:rsidRPr="006B5880" w:rsidRDefault="006B5880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Font (12 pt) – Times New Roman; Arial/Helvetica</w:t>
      </w:r>
    </w:p>
    <w:p w14:paraId="7B64BB62" w14:textId="77777777" w:rsidR="006B5880" w:rsidRPr="006B5880" w:rsidRDefault="006B5880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Single-spaced</w:t>
      </w:r>
    </w:p>
    <w:p w14:paraId="30A1BFC6" w14:textId="77777777" w:rsidR="006B5880" w:rsidRPr="006B5880" w:rsidRDefault="00AF7436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Line</w:t>
      </w:r>
      <w:r w:rsidRPr="006B5880">
        <w:rPr>
          <w:color w:val="262626" w:themeColor="text1" w:themeTint="D9"/>
          <w:spacing w:val="-13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1</w:t>
      </w:r>
      <w:r w:rsidRPr="006B5880">
        <w:rPr>
          <w:color w:val="262626" w:themeColor="text1" w:themeTint="D9"/>
          <w:spacing w:val="-13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–</w:t>
      </w:r>
      <w:r w:rsidRPr="006B5880">
        <w:rPr>
          <w:color w:val="262626" w:themeColor="text1" w:themeTint="D9"/>
          <w:spacing w:val="-13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title</w:t>
      </w:r>
    </w:p>
    <w:p w14:paraId="15B97BCE" w14:textId="77777777" w:rsidR="006B5880" w:rsidRPr="006B5880" w:rsidRDefault="00AF7436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Line 2 – author(s)</w:t>
      </w:r>
    </w:p>
    <w:p w14:paraId="0C978123" w14:textId="77777777" w:rsidR="006B5880" w:rsidRPr="006B5880" w:rsidRDefault="00AF7436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Line</w:t>
      </w:r>
      <w:r w:rsidRPr="006B5880">
        <w:rPr>
          <w:color w:val="262626" w:themeColor="text1" w:themeTint="D9"/>
          <w:spacing w:val="-14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3</w:t>
      </w:r>
      <w:r w:rsidRPr="006B5880">
        <w:rPr>
          <w:color w:val="262626" w:themeColor="text1" w:themeTint="D9"/>
          <w:spacing w:val="-12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–</w:t>
      </w:r>
      <w:r w:rsidRPr="006B5880">
        <w:rPr>
          <w:color w:val="262626" w:themeColor="text1" w:themeTint="D9"/>
          <w:spacing w:val="-13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affiliation(s)</w:t>
      </w:r>
    </w:p>
    <w:p w14:paraId="18C0E610" w14:textId="0496145A" w:rsidR="00DE242A" w:rsidRPr="006B5880" w:rsidRDefault="00AF7436" w:rsidP="006B5880">
      <w:pPr>
        <w:pStyle w:val="ListParagraph"/>
        <w:numPr>
          <w:ilvl w:val="0"/>
          <w:numId w:val="1"/>
        </w:numPr>
        <w:tabs>
          <w:tab w:val="left" w:pos="1980"/>
        </w:tabs>
        <w:spacing w:before="120" w:after="120" w:line="252" w:lineRule="auto"/>
        <w:contextualSpacing/>
        <w:rPr>
          <w:iCs/>
          <w:color w:val="262626" w:themeColor="text1" w:themeTint="D9"/>
          <w:sz w:val="24"/>
          <w:szCs w:val="24"/>
        </w:rPr>
      </w:pPr>
      <w:r w:rsidRPr="006B5880">
        <w:rPr>
          <w:color w:val="262626" w:themeColor="text1" w:themeTint="D9"/>
          <w:sz w:val="24"/>
          <w:szCs w:val="24"/>
        </w:rPr>
        <w:t>Line</w:t>
      </w:r>
      <w:r w:rsidRPr="006B5880">
        <w:rPr>
          <w:color w:val="262626" w:themeColor="text1" w:themeTint="D9"/>
          <w:spacing w:val="-2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4</w:t>
      </w:r>
      <w:r w:rsidRPr="006B5880">
        <w:rPr>
          <w:color w:val="262626" w:themeColor="text1" w:themeTint="D9"/>
          <w:spacing w:val="-1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>– start</w:t>
      </w:r>
      <w:r w:rsidRPr="006B5880">
        <w:rPr>
          <w:color w:val="262626" w:themeColor="text1" w:themeTint="D9"/>
          <w:spacing w:val="-1"/>
          <w:sz w:val="24"/>
          <w:szCs w:val="24"/>
        </w:rPr>
        <w:t xml:space="preserve"> </w:t>
      </w:r>
      <w:r w:rsidRPr="006B5880">
        <w:rPr>
          <w:color w:val="262626" w:themeColor="text1" w:themeTint="D9"/>
          <w:sz w:val="24"/>
          <w:szCs w:val="24"/>
        </w:rPr>
        <w:t xml:space="preserve">abstract </w:t>
      </w:r>
      <w:r w:rsidRPr="006B5880">
        <w:rPr>
          <w:color w:val="262626" w:themeColor="text1" w:themeTint="D9"/>
          <w:spacing w:val="-4"/>
          <w:sz w:val="24"/>
          <w:szCs w:val="24"/>
        </w:rPr>
        <w:t>text</w:t>
      </w:r>
    </w:p>
    <w:p w14:paraId="73F18EF5" w14:textId="3D998C06" w:rsidR="00DC591D" w:rsidRPr="00BD1EF6" w:rsidRDefault="00AF7436" w:rsidP="006B5880">
      <w:pPr>
        <w:tabs>
          <w:tab w:val="left" w:pos="1980"/>
        </w:tabs>
        <w:spacing w:before="120" w:after="120" w:line="252" w:lineRule="auto"/>
        <w:ind w:left="113"/>
        <w:jc w:val="both"/>
        <w:rPr>
          <w:color w:val="262626" w:themeColor="text1" w:themeTint="D9"/>
          <w:spacing w:val="-4"/>
          <w:sz w:val="24"/>
          <w:szCs w:val="24"/>
        </w:rPr>
      </w:pPr>
      <w:r w:rsidRPr="005C47CC">
        <w:rPr>
          <w:i/>
          <w:color w:val="262626" w:themeColor="text1" w:themeTint="D9"/>
          <w:sz w:val="24"/>
          <w:szCs w:val="24"/>
        </w:rPr>
        <w:t>Poster</w:t>
      </w:r>
      <w:r w:rsidRPr="005C47CC">
        <w:rPr>
          <w:i/>
          <w:color w:val="262626" w:themeColor="text1" w:themeTint="D9"/>
          <w:spacing w:val="-1"/>
          <w:sz w:val="24"/>
          <w:szCs w:val="24"/>
        </w:rPr>
        <w:t xml:space="preserve"> </w:t>
      </w:r>
      <w:r w:rsidRPr="005C47CC">
        <w:rPr>
          <w:i/>
          <w:color w:val="262626" w:themeColor="text1" w:themeTint="D9"/>
          <w:spacing w:val="-2"/>
          <w:sz w:val="24"/>
          <w:szCs w:val="24"/>
        </w:rPr>
        <w:t>boards:</w:t>
      </w:r>
      <w:r w:rsidRPr="005C47CC">
        <w:rPr>
          <w:i/>
          <w:color w:val="262626" w:themeColor="text1" w:themeTint="D9"/>
          <w:sz w:val="24"/>
          <w:szCs w:val="24"/>
        </w:rPr>
        <w:tab/>
      </w:r>
      <w:r w:rsidRPr="005C47CC">
        <w:rPr>
          <w:color w:val="262626" w:themeColor="text1" w:themeTint="D9"/>
          <w:sz w:val="24"/>
          <w:szCs w:val="24"/>
        </w:rPr>
        <w:t>6</w:t>
      </w:r>
      <w:r w:rsidRPr="005C47CC">
        <w:rPr>
          <w:color w:val="262626" w:themeColor="text1" w:themeTint="D9"/>
          <w:spacing w:val="-1"/>
          <w:sz w:val="24"/>
          <w:szCs w:val="24"/>
        </w:rPr>
        <w:t xml:space="preserve"> </w:t>
      </w:r>
      <w:r w:rsidRPr="005C47CC">
        <w:rPr>
          <w:color w:val="262626" w:themeColor="text1" w:themeTint="D9"/>
          <w:sz w:val="24"/>
          <w:szCs w:val="24"/>
        </w:rPr>
        <w:t xml:space="preserve">ft (wide) x 4 ft </w:t>
      </w:r>
      <w:r w:rsidRPr="005C47CC">
        <w:rPr>
          <w:color w:val="262626" w:themeColor="text1" w:themeTint="D9"/>
          <w:spacing w:val="-2"/>
          <w:sz w:val="24"/>
          <w:szCs w:val="24"/>
        </w:rPr>
        <w:t>(high)</w:t>
      </w:r>
    </w:p>
    <w:p w14:paraId="216F57C7" w14:textId="469D9666" w:rsidR="00DE242A" w:rsidRPr="005C47CC" w:rsidRDefault="00DE242A" w:rsidP="006B5880">
      <w:pPr>
        <w:pStyle w:val="BodyText"/>
        <w:spacing w:before="120" w:after="120" w:line="252" w:lineRule="auto"/>
        <w:ind w:left="113"/>
        <w:jc w:val="both"/>
        <w:rPr>
          <w:color w:val="262626" w:themeColor="text1" w:themeTint="D9"/>
        </w:rPr>
      </w:pPr>
      <w:r w:rsidRPr="005A7B9B">
        <w:rPr>
          <w:b/>
          <w:bCs/>
          <w:color w:val="262626" w:themeColor="text1" w:themeTint="D9"/>
        </w:rPr>
        <w:t>Posters will be displayed for the entire meeting.</w:t>
      </w:r>
      <w:r>
        <w:rPr>
          <w:color w:val="262626" w:themeColor="text1" w:themeTint="D9"/>
        </w:rPr>
        <w:t xml:space="preserve"> You are </w:t>
      </w:r>
      <w:r w:rsidRPr="005C47CC">
        <w:rPr>
          <w:color w:val="262626" w:themeColor="text1" w:themeTint="D9"/>
        </w:rPr>
        <w:t>encourage</w:t>
      </w:r>
      <w:r>
        <w:rPr>
          <w:color w:val="262626" w:themeColor="text1" w:themeTint="D9"/>
        </w:rPr>
        <w:t>d</w:t>
      </w:r>
      <w:r w:rsidRPr="005C47CC">
        <w:rPr>
          <w:color w:val="262626" w:themeColor="text1" w:themeTint="D9"/>
        </w:rPr>
        <w:t xml:space="preserve"> to hang your poster on Sunday afternoon</w:t>
      </w:r>
      <w:r>
        <w:rPr>
          <w:color w:val="262626" w:themeColor="text1" w:themeTint="D9"/>
        </w:rPr>
        <w:t xml:space="preserve"> </w:t>
      </w:r>
      <w:r w:rsidRPr="005C47CC">
        <w:rPr>
          <w:color w:val="262626" w:themeColor="text1" w:themeTint="D9"/>
        </w:rPr>
        <w:t>and to leave it on displa</w:t>
      </w:r>
      <w:r>
        <w:rPr>
          <w:color w:val="262626" w:themeColor="text1" w:themeTint="D9"/>
        </w:rPr>
        <w:t xml:space="preserve">y </w:t>
      </w:r>
      <w:r w:rsidRPr="005C47CC">
        <w:rPr>
          <w:color w:val="262626" w:themeColor="text1" w:themeTint="D9"/>
        </w:rPr>
        <w:t>through Tuesday morning.</w:t>
      </w:r>
    </w:p>
    <w:p w14:paraId="2AB35FB2" w14:textId="68CC67AF" w:rsidR="00DC591D" w:rsidRPr="005C47CC" w:rsidRDefault="00DE242A" w:rsidP="006B5880">
      <w:pPr>
        <w:pStyle w:val="BodyText"/>
        <w:spacing w:before="120" w:after="120" w:line="252" w:lineRule="auto"/>
        <w:ind w:left="113"/>
        <w:jc w:val="both"/>
        <w:rPr>
          <w:color w:val="262626" w:themeColor="text1" w:themeTint="D9"/>
        </w:rPr>
      </w:pPr>
      <w:r w:rsidRPr="005A7B9B">
        <w:rPr>
          <w:b/>
          <w:bCs/>
          <w:color w:val="262626" w:themeColor="text1" w:themeTint="D9"/>
        </w:rPr>
        <w:t xml:space="preserve">Authors should plan to be present at their posters for </w:t>
      </w:r>
      <w:r w:rsidR="00AF7436" w:rsidRPr="005A7B9B">
        <w:rPr>
          <w:b/>
          <w:bCs/>
          <w:color w:val="262626" w:themeColor="text1" w:themeTint="D9"/>
        </w:rPr>
        <w:t>TWO</w:t>
      </w:r>
      <w:r w:rsidR="00AF7436" w:rsidRPr="005A7B9B">
        <w:rPr>
          <w:b/>
          <w:bCs/>
          <w:color w:val="262626" w:themeColor="text1" w:themeTint="D9"/>
          <w:spacing w:val="21"/>
        </w:rPr>
        <w:t xml:space="preserve"> </w:t>
      </w:r>
      <w:r w:rsidR="00AF7436" w:rsidRPr="005A7B9B">
        <w:rPr>
          <w:b/>
          <w:bCs/>
          <w:color w:val="262626" w:themeColor="text1" w:themeTint="D9"/>
        </w:rPr>
        <w:t>presentation</w:t>
      </w:r>
      <w:r w:rsidR="00AF7436" w:rsidRPr="005A7B9B">
        <w:rPr>
          <w:b/>
          <w:bCs/>
          <w:color w:val="262626" w:themeColor="text1" w:themeTint="D9"/>
          <w:spacing w:val="21"/>
        </w:rPr>
        <w:t xml:space="preserve"> </w:t>
      </w:r>
      <w:r w:rsidR="00AF7436" w:rsidRPr="005A7B9B">
        <w:rPr>
          <w:b/>
          <w:bCs/>
          <w:color w:val="262626" w:themeColor="text1" w:themeTint="D9"/>
        </w:rPr>
        <w:t>times</w:t>
      </w:r>
      <w:r w:rsidRPr="005A7B9B">
        <w:rPr>
          <w:b/>
          <w:bCs/>
          <w:color w:val="262626" w:themeColor="text1" w:themeTint="D9"/>
        </w:rPr>
        <w:t>.</w:t>
      </w:r>
      <w:r>
        <w:rPr>
          <w:color w:val="262626" w:themeColor="text1" w:themeTint="D9"/>
        </w:rPr>
        <w:t xml:space="preserve"> These opportunities will e</w:t>
      </w:r>
      <w:r w:rsidR="00AF7436" w:rsidRPr="005C47CC">
        <w:rPr>
          <w:color w:val="262626" w:themeColor="text1" w:themeTint="D9"/>
        </w:rPr>
        <w:t>nsure</w:t>
      </w:r>
      <w:r w:rsidR="00AF7436" w:rsidRPr="005C47CC">
        <w:rPr>
          <w:color w:val="262626" w:themeColor="text1" w:themeTint="D9"/>
          <w:spacing w:val="21"/>
        </w:rPr>
        <w:t xml:space="preserve"> </w:t>
      </w:r>
      <w:r w:rsidR="00AF7436" w:rsidRPr="005C47CC">
        <w:rPr>
          <w:color w:val="262626" w:themeColor="text1" w:themeTint="D9"/>
        </w:rPr>
        <w:t>adequate</w:t>
      </w:r>
      <w:r w:rsidR="00AF7436" w:rsidRPr="005C47CC">
        <w:rPr>
          <w:color w:val="262626" w:themeColor="text1" w:themeTint="D9"/>
          <w:spacing w:val="21"/>
        </w:rPr>
        <w:t xml:space="preserve"> </w:t>
      </w:r>
      <w:r w:rsidR="00AF7436" w:rsidRPr="005C47CC">
        <w:rPr>
          <w:color w:val="262626" w:themeColor="text1" w:themeTint="D9"/>
        </w:rPr>
        <w:t>time</w:t>
      </w:r>
      <w:r w:rsidR="00AF7436" w:rsidRPr="005C47CC">
        <w:rPr>
          <w:color w:val="262626" w:themeColor="text1" w:themeTint="D9"/>
          <w:spacing w:val="21"/>
        </w:rPr>
        <w:t xml:space="preserve"> </w:t>
      </w:r>
      <w:r w:rsidR="00AF7436" w:rsidRPr="005C47CC">
        <w:rPr>
          <w:color w:val="262626" w:themeColor="text1" w:themeTint="D9"/>
        </w:rPr>
        <w:t>for</w:t>
      </w:r>
      <w:r w:rsidR="00AF7436" w:rsidRPr="005C47CC">
        <w:rPr>
          <w:color w:val="262626" w:themeColor="text1" w:themeTint="D9"/>
          <w:spacing w:val="21"/>
        </w:rPr>
        <w:t xml:space="preserve"> </w:t>
      </w:r>
      <w:r w:rsidR="00AF7436" w:rsidRPr="005C47CC">
        <w:rPr>
          <w:color w:val="262626" w:themeColor="text1" w:themeTint="D9"/>
        </w:rPr>
        <w:t>presenters</w:t>
      </w:r>
      <w:r w:rsidR="00AF7436" w:rsidRPr="005C47CC">
        <w:rPr>
          <w:color w:val="262626" w:themeColor="text1" w:themeTint="D9"/>
          <w:spacing w:val="21"/>
        </w:rPr>
        <w:t xml:space="preserve"> </w:t>
      </w:r>
      <w:r w:rsidR="00AF7436" w:rsidRPr="005C47CC">
        <w:rPr>
          <w:color w:val="262626" w:themeColor="text1" w:themeTint="D9"/>
        </w:rPr>
        <w:t>to meet and discuss their research with meeting attendees</w:t>
      </w:r>
      <w:r w:rsidR="00F73C7B">
        <w:rPr>
          <w:color w:val="262626" w:themeColor="text1" w:themeTint="D9"/>
        </w:rPr>
        <w:t xml:space="preserve"> and poster judges</w:t>
      </w:r>
      <w:r w:rsidR="00AF7436" w:rsidRPr="005C47CC">
        <w:rPr>
          <w:color w:val="262626" w:themeColor="text1" w:themeTint="D9"/>
        </w:rPr>
        <w:t>.</w:t>
      </w:r>
    </w:p>
    <w:p w14:paraId="1B800927" w14:textId="77777777" w:rsidR="00BD1EF6" w:rsidRDefault="00AF7436" w:rsidP="006B5880">
      <w:pPr>
        <w:pStyle w:val="BodyText"/>
        <w:tabs>
          <w:tab w:val="left" w:pos="3472"/>
        </w:tabs>
        <w:spacing w:before="120" w:after="120" w:line="252" w:lineRule="auto"/>
        <w:ind w:left="1238"/>
        <w:jc w:val="both"/>
        <w:rPr>
          <w:color w:val="262626" w:themeColor="text1" w:themeTint="D9"/>
        </w:rPr>
      </w:pPr>
      <w:r w:rsidRPr="005C47CC">
        <w:rPr>
          <w:color w:val="262626" w:themeColor="text1" w:themeTint="D9"/>
        </w:rPr>
        <w:t>Monday</w:t>
      </w:r>
      <w:r w:rsidRPr="005C47CC">
        <w:rPr>
          <w:color w:val="262626" w:themeColor="text1" w:themeTint="D9"/>
          <w:spacing w:val="-1"/>
        </w:rPr>
        <w:t xml:space="preserve"> </w:t>
      </w:r>
      <w:r w:rsidRPr="005C47CC">
        <w:rPr>
          <w:color w:val="262626" w:themeColor="text1" w:themeTint="D9"/>
          <w:spacing w:val="-2"/>
        </w:rPr>
        <w:t>afternoon</w:t>
      </w:r>
      <w:r w:rsidRPr="005C47CC">
        <w:rPr>
          <w:color w:val="262626" w:themeColor="text1" w:themeTint="D9"/>
        </w:rPr>
        <w:tab/>
        <w:t>3:30</w:t>
      </w:r>
      <w:r w:rsidRPr="005C47CC">
        <w:rPr>
          <w:color w:val="262626" w:themeColor="text1" w:themeTint="D9"/>
          <w:spacing w:val="-2"/>
        </w:rPr>
        <w:t xml:space="preserve"> </w:t>
      </w:r>
      <w:r w:rsidR="00246A98" w:rsidRPr="005C47CC">
        <w:rPr>
          <w:color w:val="262626" w:themeColor="text1" w:themeTint="D9"/>
          <w:spacing w:val="-2"/>
        </w:rPr>
        <w:t xml:space="preserve">– </w:t>
      </w:r>
      <w:r w:rsidR="003A5A77" w:rsidRPr="005C47CC">
        <w:rPr>
          <w:color w:val="262626" w:themeColor="text1" w:themeTint="D9"/>
        </w:rPr>
        <w:t>4</w:t>
      </w:r>
      <w:r w:rsidRPr="005C47CC">
        <w:rPr>
          <w:color w:val="262626" w:themeColor="text1" w:themeTint="D9"/>
        </w:rPr>
        <w:t>:30 pm</w:t>
      </w:r>
    </w:p>
    <w:p w14:paraId="1EA37828" w14:textId="19EBDB96" w:rsidR="003A5A77" w:rsidRPr="00BD1EF6" w:rsidRDefault="003A5A77" w:rsidP="006B5880">
      <w:pPr>
        <w:pStyle w:val="BodyText"/>
        <w:tabs>
          <w:tab w:val="left" w:pos="3472"/>
        </w:tabs>
        <w:spacing w:before="120" w:after="120" w:line="252" w:lineRule="auto"/>
        <w:ind w:left="1238"/>
        <w:jc w:val="both"/>
        <w:rPr>
          <w:color w:val="262626" w:themeColor="text1" w:themeTint="D9"/>
        </w:rPr>
      </w:pPr>
      <w:r w:rsidRPr="005C47CC">
        <w:rPr>
          <w:color w:val="262626" w:themeColor="text1" w:themeTint="D9"/>
        </w:rPr>
        <w:t>Monday</w:t>
      </w:r>
      <w:r w:rsidRPr="005C47CC">
        <w:rPr>
          <w:color w:val="262626" w:themeColor="text1" w:themeTint="D9"/>
          <w:spacing w:val="-1"/>
        </w:rPr>
        <w:t xml:space="preserve"> </w:t>
      </w:r>
      <w:proofErr w:type="gramStart"/>
      <w:r w:rsidRPr="005C47CC">
        <w:rPr>
          <w:color w:val="262626" w:themeColor="text1" w:themeTint="D9"/>
          <w:spacing w:val="-2"/>
        </w:rPr>
        <w:t>evening</w:t>
      </w:r>
      <w:proofErr w:type="gramEnd"/>
      <w:r w:rsidRPr="005C47CC">
        <w:rPr>
          <w:color w:val="262626" w:themeColor="text1" w:themeTint="D9"/>
        </w:rPr>
        <w:tab/>
        <w:t>8:30</w:t>
      </w:r>
      <w:r w:rsidRPr="005C47CC">
        <w:rPr>
          <w:color w:val="262626" w:themeColor="text1" w:themeTint="D9"/>
          <w:spacing w:val="-3"/>
        </w:rPr>
        <w:t xml:space="preserve"> </w:t>
      </w:r>
      <w:r w:rsidRPr="005C47CC">
        <w:rPr>
          <w:color w:val="262626" w:themeColor="text1" w:themeTint="D9"/>
          <w:spacing w:val="-5"/>
        </w:rPr>
        <w:t>pm (refreshments will be provided)</w:t>
      </w:r>
    </w:p>
    <w:p w14:paraId="155F2A1E" w14:textId="47872A96" w:rsidR="00DE242A" w:rsidRPr="005C47CC" w:rsidRDefault="00AF7436" w:rsidP="006B5880">
      <w:pPr>
        <w:pStyle w:val="BodyText"/>
        <w:spacing w:before="120" w:after="120" w:line="252" w:lineRule="auto"/>
        <w:ind w:left="113"/>
        <w:jc w:val="both"/>
        <w:rPr>
          <w:color w:val="262626" w:themeColor="text1" w:themeTint="D9"/>
        </w:rPr>
      </w:pPr>
      <w:r w:rsidRPr="005A7B9B">
        <w:rPr>
          <w:b/>
          <w:bCs/>
          <w:color w:val="262626" w:themeColor="text1" w:themeTint="D9"/>
        </w:rPr>
        <w:t>This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year</w:t>
      </w:r>
      <w:r w:rsidR="00DE242A" w:rsidRPr="005A7B9B">
        <w:rPr>
          <w:b/>
          <w:bCs/>
          <w:color w:val="262626" w:themeColor="text1" w:themeTint="D9"/>
        </w:rPr>
        <w:t>,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we</w:t>
      </w:r>
      <w:r w:rsidR="00DE242A" w:rsidRPr="005A7B9B">
        <w:rPr>
          <w:b/>
          <w:bCs/>
          <w:color w:val="262626" w:themeColor="text1" w:themeTint="D9"/>
        </w:rPr>
        <w:t xml:space="preserve"> will </w:t>
      </w:r>
      <w:r w:rsidRPr="005A7B9B">
        <w:rPr>
          <w:b/>
          <w:bCs/>
          <w:color w:val="262626" w:themeColor="text1" w:themeTint="D9"/>
        </w:rPr>
        <w:t>again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have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a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="00DE242A" w:rsidRPr="005A7B9B">
        <w:rPr>
          <w:b/>
          <w:bCs/>
          <w:color w:val="262626" w:themeColor="text1" w:themeTint="D9"/>
        </w:rPr>
        <w:t>competition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for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best</w:t>
      </w:r>
      <w:r w:rsidRPr="005A7B9B">
        <w:rPr>
          <w:b/>
          <w:bCs/>
          <w:color w:val="262626" w:themeColor="text1" w:themeTint="D9"/>
          <w:spacing w:val="40"/>
        </w:rPr>
        <w:t xml:space="preserve"> </w:t>
      </w:r>
      <w:r w:rsidRPr="005A7B9B">
        <w:rPr>
          <w:b/>
          <w:bCs/>
          <w:color w:val="262626" w:themeColor="text1" w:themeTint="D9"/>
        </w:rPr>
        <w:t>posters</w:t>
      </w:r>
      <w:r w:rsidR="00DE242A">
        <w:rPr>
          <w:color w:val="262626" w:themeColor="text1" w:themeTint="D9"/>
        </w:rPr>
        <w:t xml:space="preserve"> – </w:t>
      </w:r>
      <w:r w:rsidRPr="005C47CC">
        <w:rPr>
          <w:color w:val="262626" w:themeColor="text1" w:themeTint="D9"/>
        </w:rPr>
        <w:t>one</w:t>
      </w:r>
      <w:r w:rsidRPr="005C47CC">
        <w:rPr>
          <w:color w:val="262626" w:themeColor="text1" w:themeTint="D9"/>
          <w:spacing w:val="40"/>
        </w:rPr>
        <w:t xml:space="preserve"> </w:t>
      </w:r>
      <w:r w:rsidRPr="005C47CC">
        <w:rPr>
          <w:color w:val="262626" w:themeColor="text1" w:themeTint="D9"/>
        </w:rPr>
        <w:t>for</w:t>
      </w:r>
      <w:r w:rsidRPr="005C47CC">
        <w:rPr>
          <w:color w:val="262626" w:themeColor="text1" w:themeTint="D9"/>
          <w:spacing w:val="40"/>
        </w:rPr>
        <w:t xml:space="preserve"> </w:t>
      </w:r>
      <w:r w:rsidRPr="005C47CC">
        <w:rPr>
          <w:color w:val="262626" w:themeColor="text1" w:themeTint="D9"/>
        </w:rPr>
        <w:t>graduate</w:t>
      </w:r>
      <w:r w:rsidRPr="005C47CC">
        <w:rPr>
          <w:color w:val="262626" w:themeColor="text1" w:themeTint="D9"/>
          <w:spacing w:val="40"/>
        </w:rPr>
        <w:t xml:space="preserve"> </w:t>
      </w:r>
      <w:r w:rsidRPr="005C47CC">
        <w:rPr>
          <w:color w:val="262626" w:themeColor="text1" w:themeTint="D9"/>
        </w:rPr>
        <w:t>students</w:t>
      </w:r>
      <w:r w:rsidRPr="005C47CC">
        <w:rPr>
          <w:color w:val="262626" w:themeColor="text1" w:themeTint="D9"/>
          <w:spacing w:val="40"/>
        </w:rPr>
        <w:t xml:space="preserve"> </w:t>
      </w:r>
      <w:r w:rsidRPr="005C47CC">
        <w:rPr>
          <w:color w:val="262626" w:themeColor="text1" w:themeTint="D9"/>
        </w:rPr>
        <w:t>and</w:t>
      </w:r>
      <w:r w:rsidRPr="005C47CC">
        <w:rPr>
          <w:color w:val="262626" w:themeColor="text1" w:themeTint="D9"/>
          <w:spacing w:val="40"/>
        </w:rPr>
        <w:t xml:space="preserve"> </w:t>
      </w:r>
      <w:r w:rsidR="00F403A3" w:rsidRPr="005C47CC">
        <w:rPr>
          <w:color w:val="262626" w:themeColor="text1" w:themeTint="D9"/>
        </w:rPr>
        <w:t>one</w:t>
      </w:r>
      <w:r w:rsidR="00DE242A">
        <w:rPr>
          <w:color w:val="262626" w:themeColor="text1" w:themeTint="D9"/>
        </w:rPr>
        <w:t xml:space="preserve"> </w:t>
      </w:r>
      <w:r w:rsidRPr="005C47CC">
        <w:rPr>
          <w:color w:val="262626" w:themeColor="text1" w:themeTint="D9"/>
        </w:rPr>
        <w:t>for postgraduate fellows</w:t>
      </w:r>
      <w:r w:rsidR="00F403A3" w:rsidRPr="005C47CC">
        <w:rPr>
          <w:color w:val="262626" w:themeColor="text1" w:themeTint="D9"/>
        </w:rPr>
        <w:t>. Prizes will be announced at the meeting.</w:t>
      </w:r>
    </w:p>
    <w:sectPr w:rsidR="00DE242A" w:rsidRPr="005C47CC" w:rsidSect="00DE242A">
      <w:type w:val="continuous"/>
      <w:pgSz w:w="12240" w:h="15840"/>
      <w:pgMar w:top="1008" w:right="1080" w:bottom="1008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D6730B"/>
    <w:multiLevelType w:val="hybridMultilevel"/>
    <w:tmpl w:val="6882AF96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num w:numId="1" w16cid:durableId="1813987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9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91D"/>
    <w:rsid w:val="00014742"/>
    <w:rsid w:val="00041F58"/>
    <w:rsid w:val="00246A98"/>
    <w:rsid w:val="002831D0"/>
    <w:rsid w:val="002A40A7"/>
    <w:rsid w:val="003A5A77"/>
    <w:rsid w:val="005A7B9B"/>
    <w:rsid w:val="005C47CC"/>
    <w:rsid w:val="006B5880"/>
    <w:rsid w:val="006D0204"/>
    <w:rsid w:val="00706092"/>
    <w:rsid w:val="007A20C2"/>
    <w:rsid w:val="0091684C"/>
    <w:rsid w:val="00AF7436"/>
    <w:rsid w:val="00BC4340"/>
    <w:rsid w:val="00BD1EF6"/>
    <w:rsid w:val="00C15A7D"/>
    <w:rsid w:val="00D24836"/>
    <w:rsid w:val="00DB56EF"/>
    <w:rsid w:val="00DC591D"/>
    <w:rsid w:val="00DD6689"/>
    <w:rsid w:val="00DE242A"/>
    <w:rsid w:val="00F403A3"/>
    <w:rsid w:val="00F7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0]"/>
    </o:shapedefaults>
    <o:shapelayout v:ext="edit">
      <o:idmap v:ext="edit" data="1"/>
    </o:shapelayout>
  </w:shapeDefaults>
  <w:decimalSymbol w:val="."/>
  <w:listSeparator w:val=","/>
  <w14:docId w14:val="417AF77B"/>
  <w15:docId w15:val="{966B0F01-76B0-494A-906D-E0786BCF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71"/>
      <w:ind w:left="2631" w:right="262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1474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47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mela.knapp@vcuhealt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feins@uic.ed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GLG 2019 poster format</vt:lpstr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GLG 2019 poster format</dc:title>
  <dc:creator>robert skoff</dc:creator>
  <cp:lastModifiedBy>Gardinier, Minnetta</cp:lastModifiedBy>
  <cp:revision>2</cp:revision>
  <dcterms:created xsi:type="dcterms:W3CDTF">2026-06-08T22:29:00Z</dcterms:created>
  <dcterms:modified xsi:type="dcterms:W3CDTF">2026-06-08T22:29:00Z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Word</vt:lpwstr>
  </property>
  <property fmtid="{D5CDD505-2E9C-101B-9397-08002B2CF9AE}" pid="4" name="LastSaved">
    <vt:filetime>2022-08-04T00:00:00Z</vt:filetime>
  </property>
  <property fmtid="{D5CDD505-2E9C-101B-9397-08002B2CF9AE}" pid="5" name="Producer">
    <vt:lpwstr>Mac OS X 10.8.5 Quartz PDFContext</vt:lpwstr>
  </property>
</Properties>
</file>